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E1A7" w14:textId="77777777" w:rsidR="0018353F" w:rsidRDefault="0018353F" w:rsidP="0018353F">
      <w:pPr>
        <w:shd w:val="clear" w:color="auto" w:fill="FFFFFF"/>
        <w:spacing w:after="0" w:line="295" w:lineRule="atLeast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</w:p>
    <w:p w14:paraId="0DF2883B" w14:textId="77777777" w:rsidR="0018353F" w:rsidRDefault="0018353F" w:rsidP="0018353F">
      <w:pPr>
        <w:shd w:val="clear" w:color="auto" w:fill="FFFFFF"/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  <w:r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KÉRELEM</w:t>
      </w:r>
    </w:p>
    <w:p w14:paraId="2C60FAA1" w14:textId="5FE553F0" w:rsidR="0018353F" w:rsidRDefault="0018353F" w:rsidP="0018353F">
      <w:pPr>
        <w:shd w:val="clear" w:color="auto" w:fill="FFFFFF"/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 xml:space="preserve">A GEODÉZIAI TERVEZŐ/SZAKÉRTŐ MINŐSÍTÉS </w:t>
      </w:r>
      <w:r w:rsidR="0055675B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MEGHOSSZABBÍTÁSÁHOZ</w:t>
      </w:r>
    </w:p>
    <w:p w14:paraId="1F7BB900" w14:textId="77777777" w:rsidR="0018353F" w:rsidRDefault="0018353F" w:rsidP="0018353F">
      <w:pPr>
        <w:shd w:val="clear" w:color="auto" w:fill="FFFFFF"/>
        <w:spacing w:after="0" w:line="276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6874E58D" w14:textId="3DBDAAC3" w:rsidR="0018353F" w:rsidRDefault="0018353F" w:rsidP="0018353F">
      <w:pPr>
        <w:shd w:val="clear" w:color="auto" w:fill="FFFFFF"/>
        <w:spacing w:after="0" w:line="276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A kérelmező</w:t>
      </w:r>
    </w:p>
    <w:p w14:paraId="304CDCC6" w14:textId="77777777" w:rsidR="0055675B" w:rsidRDefault="0055675B" w:rsidP="0018353F">
      <w:pPr>
        <w:shd w:val="clear" w:color="auto" w:fill="FFFFFF"/>
        <w:spacing w:after="0" w:line="276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67974709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1. neve: ...........................................................................................................................</w:t>
      </w:r>
    </w:p>
    <w:p w14:paraId="318D04EE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2. születési neve: ............................................................................................................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</w:t>
      </w:r>
    </w:p>
    <w:p w14:paraId="0A02DE14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3. születési helye és ideje: ..............................................................................................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</w:t>
      </w:r>
    </w:p>
    <w:p w14:paraId="2B0E60E9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4. anyja neve: ..................................................................................................................</w:t>
      </w:r>
    </w:p>
    <w:p w14:paraId="61A89499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5. állandó lakcíme: ..........................................................................................................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</w:t>
      </w:r>
    </w:p>
    <w:p w14:paraId="1B599623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6. levelezési címe: ...........................................................................................................</w:t>
      </w:r>
    </w:p>
    <w:p w14:paraId="56E18D69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 xml:space="preserve">7. szakirányú iskolai végzettsége (a szakképzettsége, a tanintézet megnevezése és az oklevél </w:t>
      </w:r>
    </w:p>
    <w:p w14:paraId="25FAE70A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száma, kelte): 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</w:t>
      </w:r>
    </w:p>
    <w:p w14:paraId="257E21B5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</w:t>
      </w:r>
    </w:p>
    <w:p w14:paraId="72DFE3A2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</w:t>
      </w:r>
    </w:p>
    <w:p w14:paraId="122CB79D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8. telefonszáma: ................................................................................................................</w:t>
      </w:r>
    </w:p>
    <w:p w14:paraId="588CBBF4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9. e-mail címe: ..................................................................................................................</w:t>
      </w:r>
    </w:p>
    <w:p w14:paraId="2A136924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10. jelenlegi munkahelye: .................................................................................................</w:t>
      </w:r>
      <w:r w:rsidR="001D18EA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</w:t>
      </w:r>
    </w:p>
    <w:p w14:paraId="45B55A54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11. jelenlegi beosztása: ......................................................................................................</w:t>
      </w:r>
    </w:p>
    <w:p w14:paraId="59571098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12. földmérő igazolvány száma: ........................................................................................</w:t>
      </w:r>
    </w:p>
    <w:p w14:paraId="7C248D61" w14:textId="2CF6A4D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13. mérnök kamarai nyilvántartási száma: .........................................................................</w:t>
      </w:r>
    </w:p>
    <w:p w14:paraId="1E58377F" w14:textId="77777777" w:rsidR="0055675B" w:rsidRDefault="0055675B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50E0042D" w14:textId="67F43312" w:rsidR="0018353F" w:rsidRDefault="0018353F" w:rsidP="0055675B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Büntetőjogi felelősségem tudatában kijelentem, hogy az adatok a valóságnak megfelelnek. Az adatokban történő változást a nyilvántartást vezető részére 30 napon belül bejelentem.</w:t>
      </w:r>
    </w:p>
    <w:p w14:paraId="79542AB0" w14:textId="77777777" w:rsidR="0055675B" w:rsidRDefault="0055675B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3BFE5EE7" w14:textId="77777777" w:rsidR="0055675B" w:rsidRDefault="0055675B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3D0D2151" w14:textId="77777777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Kelt .............................. 20.... év ........................... hó ......... nap</w:t>
      </w:r>
    </w:p>
    <w:p w14:paraId="3BC3FAA4" w14:textId="006EB232" w:rsidR="0018353F" w:rsidRDefault="0018353F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31B6C730" w14:textId="4C04378F" w:rsidR="0055675B" w:rsidRDefault="0055675B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58D433FD" w14:textId="77777777" w:rsidR="0055675B" w:rsidRDefault="0055675B" w:rsidP="0018353F">
      <w:pPr>
        <w:shd w:val="clear" w:color="auto" w:fill="FFFFFF"/>
        <w:spacing w:after="0" w:line="36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687333BA" w14:textId="77777777" w:rsidR="0018353F" w:rsidRDefault="0018353F" w:rsidP="00E24E55">
      <w:pPr>
        <w:shd w:val="clear" w:color="auto" w:fill="FFFFFF"/>
        <w:spacing w:after="0" w:line="360" w:lineRule="auto"/>
        <w:ind w:left="4248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.......................................................... </w:t>
      </w: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br/>
        <w:t>a kérelmező aláírása</w:t>
      </w:r>
    </w:p>
    <w:p w14:paraId="6D5C36D8" w14:textId="05B0E440" w:rsidR="0055675B" w:rsidRDefault="0055675B" w:rsidP="00E24E55">
      <w:pPr>
        <w:shd w:val="clear" w:color="auto" w:fill="FFFFFF"/>
        <w:spacing w:after="0" w:line="360" w:lineRule="auto"/>
        <w:ind w:left="4248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p w14:paraId="11681D78" w14:textId="6C697FA1" w:rsidR="0055675B" w:rsidRDefault="0055675B" w:rsidP="0055675B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MELLÉKLETKÉNT CSATOLANDÓ:</w:t>
      </w:r>
    </w:p>
    <w:p w14:paraId="7B49F4E6" w14:textId="77777777" w:rsidR="0055675B" w:rsidRPr="0055675B" w:rsidRDefault="0055675B" w:rsidP="0055675B">
      <w:pPr>
        <w:numPr>
          <w:ilvl w:val="0"/>
          <w:numId w:val="2"/>
        </w:numPr>
        <w:spacing w:line="360" w:lineRule="auto"/>
        <w:ind w:left="284" w:hanging="284"/>
        <w:contextualSpacing/>
        <w:rPr>
          <w:rFonts w:ascii="Tahoma" w:eastAsia="Calibri" w:hAnsi="Tahoma" w:cs="Tahoma"/>
          <w:sz w:val="20"/>
          <w:szCs w:val="20"/>
        </w:rPr>
      </w:pPr>
      <w:r w:rsidRPr="0055675B">
        <w:rPr>
          <w:rFonts w:ascii="Tahoma" w:eastAsia="Calibri" w:hAnsi="Tahoma" w:cs="Tahoma"/>
          <w:sz w:val="20"/>
          <w:szCs w:val="20"/>
        </w:rPr>
        <w:t>a szakirányú felsőfokú szakmai végzettség másolata</w:t>
      </w:r>
    </w:p>
    <w:p w14:paraId="26523AED" w14:textId="59E61AD1" w:rsidR="0055675B" w:rsidRPr="00DA56CC" w:rsidRDefault="0055675B" w:rsidP="00DA56CC">
      <w:pPr>
        <w:numPr>
          <w:ilvl w:val="0"/>
          <w:numId w:val="2"/>
        </w:numPr>
        <w:spacing w:line="360" w:lineRule="auto"/>
        <w:ind w:left="284" w:hanging="284"/>
        <w:contextualSpacing/>
        <w:rPr>
          <w:rFonts w:ascii="Tahoma" w:eastAsia="Calibri" w:hAnsi="Tahoma" w:cs="Tahoma"/>
          <w:sz w:val="20"/>
          <w:szCs w:val="20"/>
        </w:rPr>
      </w:pPr>
      <w:r w:rsidRPr="0055675B">
        <w:rPr>
          <w:rFonts w:ascii="Tahoma" w:eastAsia="Calibri" w:hAnsi="Tahoma" w:cs="Tahoma"/>
          <w:sz w:val="20"/>
          <w:szCs w:val="20"/>
        </w:rPr>
        <w:t>a továbbképzések teljesítés</w:t>
      </w:r>
      <w:r>
        <w:rPr>
          <w:rFonts w:ascii="Tahoma" w:eastAsia="Calibri" w:hAnsi="Tahoma" w:cs="Tahoma"/>
          <w:sz w:val="20"/>
          <w:szCs w:val="20"/>
        </w:rPr>
        <w:t>ének igazolása</w:t>
      </w:r>
      <w:r w:rsidRPr="0055675B">
        <w:rPr>
          <w:rFonts w:ascii="Tahoma" w:eastAsia="Calibri" w:hAnsi="Tahoma" w:cs="Tahoma"/>
          <w:sz w:val="20"/>
          <w:szCs w:val="20"/>
        </w:rPr>
        <w:t xml:space="preserve"> (csak ha az e-mérnök rendszerben nem szerepel, kamarán kívüli képzés)</w:t>
      </w:r>
    </w:p>
    <w:sectPr w:rsidR="0055675B" w:rsidRPr="00DA56CC" w:rsidSect="0055675B">
      <w:head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47AC" w14:textId="77777777" w:rsidR="0055675B" w:rsidRDefault="0055675B" w:rsidP="0055675B">
      <w:pPr>
        <w:spacing w:after="0" w:line="240" w:lineRule="auto"/>
      </w:pPr>
      <w:r>
        <w:separator/>
      </w:r>
    </w:p>
  </w:endnote>
  <w:endnote w:type="continuationSeparator" w:id="0">
    <w:p w14:paraId="0CDA9A4F" w14:textId="77777777" w:rsidR="0055675B" w:rsidRDefault="0055675B" w:rsidP="0055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6E46" w14:textId="77777777" w:rsidR="0055675B" w:rsidRDefault="0055675B" w:rsidP="0055675B">
      <w:pPr>
        <w:spacing w:after="0" w:line="240" w:lineRule="auto"/>
      </w:pPr>
      <w:r>
        <w:separator/>
      </w:r>
    </w:p>
  </w:footnote>
  <w:footnote w:type="continuationSeparator" w:id="0">
    <w:p w14:paraId="34D3856F" w14:textId="77777777" w:rsidR="0055675B" w:rsidRDefault="0055675B" w:rsidP="0055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3475" w14:textId="7B4D35CB" w:rsidR="0055675B" w:rsidRPr="0055675B" w:rsidRDefault="0055675B" w:rsidP="0055675B">
    <w:pPr>
      <w:pStyle w:val="lfej"/>
      <w:rPr>
        <w:rFonts w:ascii="Tahoma" w:hAnsi="Tahoma" w:cs="Tahoma"/>
        <w:sz w:val="18"/>
        <w:szCs w:val="18"/>
      </w:rPr>
    </w:pPr>
    <w:r w:rsidRPr="0055675B">
      <w:rPr>
        <w:rFonts w:ascii="Tahoma" w:hAnsi="Tahoma" w:cs="Tahoma"/>
        <w:sz w:val="18"/>
        <w:szCs w:val="18"/>
      </w:rPr>
      <w:t xml:space="preserve">TOLNA </w:t>
    </w:r>
    <w:r w:rsidR="00136F04">
      <w:rPr>
        <w:rFonts w:ascii="Tahoma" w:hAnsi="Tahoma" w:cs="Tahoma"/>
        <w:sz w:val="18"/>
        <w:szCs w:val="18"/>
      </w:rPr>
      <w:t>VÁRM</w:t>
    </w:r>
    <w:r w:rsidRPr="0055675B">
      <w:rPr>
        <w:rFonts w:ascii="Tahoma" w:hAnsi="Tahoma" w:cs="Tahoma"/>
        <w:sz w:val="18"/>
        <w:szCs w:val="18"/>
      </w:rPr>
      <w:t>EGYEI MÉRNÖKI KAMARA</w:t>
    </w:r>
  </w:p>
  <w:p w14:paraId="25305482" w14:textId="10BB4409" w:rsidR="0055675B" w:rsidRPr="0055675B" w:rsidRDefault="0055675B" w:rsidP="0055675B">
    <w:pPr>
      <w:pStyle w:val="lfej"/>
      <w:rPr>
        <w:rFonts w:ascii="Tahoma" w:hAnsi="Tahoma" w:cs="Tahoma"/>
        <w:sz w:val="18"/>
        <w:szCs w:val="18"/>
      </w:rPr>
    </w:pPr>
    <w:r w:rsidRPr="0055675B">
      <w:rPr>
        <w:rFonts w:ascii="Tahoma" w:hAnsi="Tahoma" w:cs="Tahoma"/>
        <w:sz w:val="18"/>
        <w:szCs w:val="18"/>
      </w:rPr>
      <w:t xml:space="preserve">7100 Szekszárd, Arany J. u. 17-21. Tel:74/407-420        </w:t>
    </w:r>
  </w:p>
  <w:p w14:paraId="50F291A4" w14:textId="6CEE5566" w:rsidR="0055675B" w:rsidRPr="0055675B" w:rsidRDefault="0055675B" w:rsidP="0055675B">
    <w:pPr>
      <w:pStyle w:val="lfej"/>
      <w:rPr>
        <w:rFonts w:ascii="Tahoma" w:hAnsi="Tahoma" w:cs="Tahoma"/>
        <w:sz w:val="18"/>
        <w:szCs w:val="18"/>
      </w:rPr>
    </w:pPr>
    <w:r w:rsidRPr="0055675B">
      <w:rPr>
        <w:rFonts w:ascii="Tahoma" w:hAnsi="Tahoma" w:cs="Tahoma"/>
        <w:sz w:val="18"/>
        <w:szCs w:val="18"/>
      </w:rPr>
      <w:t>e-mail: tmmk@tolna.net</w:t>
    </w:r>
  </w:p>
  <w:p w14:paraId="04CA2549" w14:textId="25EEE98F" w:rsidR="0055675B" w:rsidRDefault="0055675B" w:rsidP="0055675B">
    <w:pPr>
      <w:pStyle w:val="lfej"/>
    </w:pPr>
    <w:r w:rsidRPr="0055675B">
      <w:rPr>
        <w:rFonts w:ascii="Tahoma" w:hAnsi="Tahoma" w:cs="Tahoma"/>
        <w:sz w:val="18"/>
        <w:szCs w:val="18"/>
      </w:rPr>
      <w:t>Számlaszám:11746005-20009393</w:t>
    </w:r>
    <w:r>
      <w:tab/>
    </w:r>
  </w:p>
  <w:p w14:paraId="580331CE" w14:textId="5A0519CA" w:rsidR="0055675B" w:rsidRDefault="0055675B" w:rsidP="0055675B">
    <w:pPr>
      <w:pStyle w:val="lfej"/>
    </w:pPr>
    <w:r>
      <w:t>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338F4"/>
    <w:multiLevelType w:val="hybridMultilevel"/>
    <w:tmpl w:val="357ADBD4"/>
    <w:lvl w:ilvl="0" w:tplc="EA92A74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84E66"/>
    <w:multiLevelType w:val="hybridMultilevel"/>
    <w:tmpl w:val="EAD81F6E"/>
    <w:lvl w:ilvl="0" w:tplc="E7706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50930">
    <w:abstractNumId w:val="0"/>
  </w:num>
  <w:num w:numId="2" w16cid:durableId="209223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3F"/>
    <w:rsid w:val="00136F04"/>
    <w:rsid w:val="00155D58"/>
    <w:rsid w:val="0018353F"/>
    <w:rsid w:val="001D18EA"/>
    <w:rsid w:val="0055675B"/>
    <w:rsid w:val="00704BF6"/>
    <w:rsid w:val="009173B8"/>
    <w:rsid w:val="009E7604"/>
    <w:rsid w:val="00DA56CC"/>
    <w:rsid w:val="00E2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76082"/>
  <w15:chartTrackingRefBased/>
  <w15:docId w15:val="{F72DF001-9A3E-4F8A-B30E-4AF382D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353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675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675B"/>
  </w:style>
  <w:style w:type="paragraph" w:styleId="llb">
    <w:name w:val="footer"/>
    <w:basedOn w:val="Norml"/>
    <w:link w:val="llbChar"/>
    <w:uiPriority w:val="99"/>
    <w:unhideWhenUsed/>
    <w:rsid w:val="0055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Tolna Vármegyei Mérnöki Kamara</cp:lastModifiedBy>
  <cp:revision>4</cp:revision>
  <dcterms:created xsi:type="dcterms:W3CDTF">2020-08-26T11:04:00Z</dcterms:created>
  <dcterms:modified xsi:type="dcterms:W3CDTF">2025-11-03T11:23:00Z</dcterms:modified>
</cp:coreProperties>
</file>